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E23F" w14:textId="77777777" w:rsidR="005B31ED" w:rsidRPr="00C62716" w:rsidRDefault="00D61201" w:rsidP="003804B3">
      <w:pPr>
        <w:pStyle w:val="1"/>
        <w:jc w:val="center"/>
        <w:rPr>
          <w:b w:val="0"/>
          <w:sz w:val="28"/>
          <w:szCs w:val="28"/>
          <w:lang w:val="uk-UA"/>
        </w:rPr>
      </w:pPr>
      <w:r w:rsidRPr="00C62716">
        <w:rPr>
          <w:b w:val="0"/>
          <w:noProof/>
          <w:sz w:val="28"/>
          <w:szCs w:val="28"/>
        </w:rPr>
        <w:drawing>
          <wp:inline distT="0" distB="0" distL="0" distR="0" wp14:anchorId="7227AD5B" wp14:editId="77327271">
            <wp:extent cx="514350" cy="61912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A6745" w14:textId="77777777" w:rsidR="00054480" w:rsidRPr="00C62716" w:rsidRDefault="00054480" w:rsidP="0005448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C62716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1DF8C0D9" w14:textId="77777777" w:rsidR="00054480" w:rsidRPr="00C62716" w:rsidRDefault="00054480" w:rsidP="00A215AF">
      <w:pPr>
        <w:jc w:val="center"/>
        <w:rPr>
          <w:b/>
          <w:bCs/>
          <w:sz w:val="28"/>
          <w:szCs w:val="28"/>
        </w:rPr>
      </w:pPr>
      <w:r w:rsidRPr="00C62716">
        <w:rPr>
          <w:b/>
          <w:bCs/>
          <w:sz w:val="28"/>
          <w:szCs w:val="28"/>
          <w:lang w:val="uk-UA"/>
        </w:rPr>
        <w:t>ДВА</w:t>
      </w:r>
      <w:r w:rsidR="00A215AF" w:rsidRPr="00C62716">
        <w:rPr>
          <w:b/>
          <w:bCs/>
          <w:sz w:val="28"/>
          <w:szCs w:val="28"/>
          <w:lang w:val="uk-UA"/>
        </w:rPr>
        <w:t xml:space="preserve">ДЦЯТЬ </w:t>
      </w:r>
      <w:r w:rsidR="00936D2C">
        <w:rPr>
          <w:b/>
          <w:bCs/>
          <w:sz w:val="28"/>
          <w:szCs w:val="28"/>
          <w:lang w:val="uk-UA"/>
        </w:rPr>
        <w:t>ШОСТ</w:t>
      </w:r>
      <w:r w:rsidRPr="00C62716">
        <w:rPr>
          <w:b/>
          <w:bCs/>
          <w:sz w:val="28"/>
          <w:szCs w:val="28"/>
          <w:lang w:val="uk-UA"/>
        </w:rPr>
        <w:t xml:space="preserve">А </w:t>
      </w:r>
      <w:r w:rsidRPr="00C62716">
        <w:rPr>
          <w:b/>
          <w:sz w:val="28"/>
          <w:szCs w:val="28"/>
          <w:lang w:val="uk-UA"/>
        </w:rPr>
        <w:t>СЕСІЯ ВОСЬМОГО СКЛИКАННЯ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4480" w:rsidRPr="00C62716" w14:paraId="20D32A21" w14:textId="77777777" w:rsidTr="001021E5">
        <w:tc>
          <w:tcPr>
            <w:tcW w:w="9639" w:type="dxa"/>
          </w:tcPr>
          <w:p w14:paraId="6B0B0531" w14:textId="77777777" w:rsidR="00054480" w:rsidRPr="00C62716" w:rsidRDefault="00054480" w:rsidP="001021E5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14:paraId="6003FB3E" w14:textId="77777777" w:rsidR="00054480" w:rsidRPr="00C62716" w:rsidRDefault="00054480" w:rsidP="0005448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C62716">
        <w:rPr>
          <w:b/>
          <w:spacing w:val="80"/>
          <w:sz w:val="28"/>
          <w:szCs w:val="28"/>
          <w:lang w:val="uk-UA"/>
        </w:rPr>
        <w:t>РІШЕННЯ</w:t>
      </w:r>
    </w:p>
    <w:p w14:paraId="13CA6FC3" w14:textId="77777777" w:rsidR="00054480" w:rsidRPr="00C62716" w:rsidRDefault="00054480" w:rsidP="00054480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54480" w:rsidRPr="00C62716" w14:paraId="524BA179" w14:textId="77777777" w:rsidTr="001021E5">
        <w:tc>
          <w:tcPr>
            <w:tcW w:w="3209" w:type="dxa"/>
          </w:tcPr>
          <w:p w14:paraId="582E5771" w14:textId="77777777" w:rsidR="00054480" w:rsidRPr="00C62716" w:rsidRDefault="00054480" w:rsidP="002B4848">
            <w:pPr>
              <w:rPr>
                <w:sz w:val="28"/>
                <w:szCs w:val="28"/>
              </w:rPr>
            </w:pPr>
            <w:r w:rsidRPr="00C62716">
              <w:rPr>
                <w:bCs/>
                <w:sz w:val="28"/>
                <w:szCs w:val="28"/>
              </w:rPr>
              <w:t>23</w:t>
            </w:r>
            <w:r w:rsidR="002B4848" w:rsidRPr="00C62716">
              <w:rPr>
                <w:bCs/>
                <w:sz w:val="28"/>
                <w:szCs w:val="28"/>
              </w:rPr>
              <w:t xml:space="preserve"> грудня </w:t>
            </w:r>
            <w:r w:rsidRPr="00C62716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3209" w:type="dxa"/>
          </w:tcPr>
          <w:p w14:paraId="04DD6E75" w14:textId="77777777" w:rsidR="00054480" w:rsidRPr="00C62716" w:rsidRDefault="00054480" w:rsidP="001021E5">
            <w:pPr>
              <w:jc w:val="center"/>
              <w:rPr>
                <w:sz w:val="28"/>
                <w:szCs w:val="28"/>
              </w:rPr>
            </w:pPr>
            <w:r w:rsidRPr="00C62716">
              <w:rPr>
                <w:bCs/>
                <w:sz w:val="28"/>
                <w:szCs w:val="28"/>
              </w:rPr>
              <w:t>м.</w:t>
            </w:r>
            <w:r w:rsidR="00A66348" w:rsidRPr="00C62716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C62716">
              <w:rPr>
                <w:bCs/>
                <w:sz w:val="28"/>
                <w:szCs w:val="28"/>
              </w:rPr>
              <w:t>Буча</w:t>
            </w:r>
          </w:p>
        </w:tc>
        <w:tc>
          <w:tcPr>
            <w:tcW w:w="3210" w:type="dxa"/>
          </w:tcPr>
          <w:p w14:paraId="3DE34144" w14:textId="77777777" w:rsidR="00054480" w:rsidRPr="00C62716" w:rsidRDefault="00054480" w:rsidP="00A7194A">
            <w:pPr>
              <w:jc w:val="right"/>
              <w:rPr>
                <w:sz w:val="28"/>
                <w:szCs w:val="28"/>
                <w:lang w:val="en-US"/>
              </w:rPr>
            </w:pPr>
            <w:r w:rsidRPr="00C62716">
              <w:rPr>
                <w:bCs/>
                <w:sz w:val="28"/>
                <w:szCs w:val="28"/>
              </w:rPr>
              <w:t xml:space="preserve">№ </w:t>
            </w:r>
            <w:r w:rsidR="00A7194A">
              <w:rPr>
                <w:bCs/>
                <w:sz w:val="28"/>
                <w:szCs w:val="28"/>
              </w:rPr>
              <w:t xml:space="preserve">2635 </w:t>
            </w:r>
            <w:r w:rsidRPr="00C62716">
              <w:rPr>
                <w:bCs/>
                <w:sz w:val="28"/>
                <w:szCs w:val="28"/>
              </w:rPr>
              <w:t>-</w:t>
            </w:r>
            <w:r w:rsidR="00A7194A">
              <w:rPr>
                <w:bCs/>
                <w:sz w:val="28"/>
                <w:szCs w:val="28"/>
              </w:rPr>
              <w:t xml:space="preserve"> </w:t>
            </w:r>
            <w:r w:rsidRPr="00C62716">
              <w:rPr>
                <w:bCs/>
                <w:sz w:val="28"/>
                <w:szCs w:val="28"/>
              </w:rPr>
              <w:t>2</w:t>
            </w:r>
            <w:r w:rsidR="00A7194A">
              <w:rPr>
                <w:bCs/>
                <w:sz w:val="28"/>
                <w:szCs w:val="28"/>
              </w:rPr>
              <w:t>6</w:t>
            </w:r>
            <w:r w:rsidRPr="00C62716">
              <w:rPr>
                <w:bCs/>
                <w:sz w:val="28"/>
                <w:szCs w:val="28"/>
              </w:rPr>
              <w:t>-</w:t>
            </w:r>
            <w:r w:rsidRPr="00C62716">
              <w:rPr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14:paraId="3A7E7BA5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215A36DE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  <w:r w:rsidRPr="00C62716">
        <w:rPr>
          <w:b/>
          <w:sz w:val="28"/>
          <w:szCs w:val="28"/>
          <w:lang w:val="uk-UA"/>
        </w:rPr>
        <w:t xml:space="preserve">Про </w:t>
      </w:r>
      <w:r w:rsidR="009B2999" w:rsidRPr="00C62716">
        <w:rPr>
          <w:b/>
          <w:sz w:val="28"/>
          <w:szCs w:val="28"/>
          <w:lang w:val="uk-UA"/>
        </w:rPr>
        <w:t>затвердження</w:t>
      </w:r>
      <w:r w:rsidRPr="00C62716">
        <w:rPr>
          <w:b/>
          <w:sz w:val="28"/>
          <w:szCs w:val="28"/>
          <w:lang w:val="uk-UA"/>
        </w:rPr>
        <w:t xml:space="preserve"> штатного розпису</w:t>
      </w:r>
    </w:p>
    <w:p w14:paraId="1CF7B8E5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  <w:r w:rsidRPr="00C62716">
        <w:rPr>
          <w:b/>
          <w:sz w:val="28"/>
          <w:szCs w:val="28"/>
          <w:lang w:val="uk-UA"/>
        </w:rPr>
        <w:t>КП «</w:t>
      </w:r>
      <w:proofErr w:type="spellStart"/>
      <w:r w:rsidRPr="00C62716">
        <w:rPr>
          <w:b/>
          <w:sz w:val="28"/>
          <w:szCs w:val="28"/>
          <w:lang w:val="uk-UA"/>
        </w:rPr>
        <w:t>Бучабудзамовник</w:t>
      </w:r>
      <w:proofErr w:type="spellEnd"/>
      <w:r w:rsidRPr="00C62716">
        <w:rPr>
          <w:b/>
          <w:sz w:val="28"/>
          <w:szCs w:val="28"/>
          <w:lang w:val="uk-UA"/>
        </w:rPr>
        <w:t>»</w:t>
      </w:r>
    </w:p>
    <w:p w14:paraId="667CDF4A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5F8EF944" w14:textId="77777777" w:rsidR="005B31ED" w:rsidRPr="00C62716" w:rsidRDefault="005B31ED" w:rsidP="002B4848">
      <w:pPr>
        <w:jc w:val="both"/>
        <w:rPr>
          <w:sz w:val="28"/>
          <w:szCs w:val="28"/>
          <w:lang w:val="uk-UA"/>
        </w:rPr>
      </w:pPr>
      <w:r w:rsidRPr="00C62716">
        <w:rPr>
          <w:sz w:val="28"/>
          <w:szCs w:val="28"/>
          <w:lang w:val="uk-UA"/>
        </w:rPr>
        <w:tab/>
      </w:r>
      <w:r w:rsidR="002B4848" w:rsidRPr="00C62716">
        <w:rPr>
          <w:sz w:val="28"/>
          <w:szCs w:val="28"/>
          <w:lang w:val="uk-UA"/>
        </w:rPr>
        <w:t>Заслухавши інформацію</w:t>
      </w:r>
      <w:r w:rsidR="001839F4" w:rsidRPr="00C62716">
        <w:rPr>
          <w:sz w:val="28"/>
          <w:szCs w:val="28"/>
          <w:lang w:val="uk-UA"/>
        </w:rPr>
        <w:t xml:space="preserve"> д</w:t>
      </w:r>
      <w:r w:rsidRPr="00C62716">
        <w:rPr>
          <w:sz w:val="28"/>
          <w:szCs w:val="28"/>
          <w:lang w:val="uk-UA"/>
        </w:rPr>
        <w:t>иректора КП «</w:t>
      </w:r>
      <w:proofErr w:type="spellStart"/>
      <w:r w:rsidRPr="00C62716">
        <w:rPr>
          <w:sz w:val="28"/>
          <w:szCs w:val="28"/>
          <w:lang w:val="uk-UA"/>
        </w:rPr>
        <w:t>Бучабудзамовник</w:t>
      </w:r>
      <w:proofErr w:type="spellEnd"/>
      <w:r w:rsidRPr="00C62716">
        <w:rPr>
          <w:sz w:val="28"/>
          <w:szCs w:val="28"/>
          <w:lang w:val="uk-UA"/>
        </w:rPr>
        <w:t xml:space="preserve">», </w:t>
      </w:r>
      <w:r w:rsidR="001839F4" w:rsidRPr="00C62716">
        <w:rPr>
          <w:sz w:val="28"/>
          <w:szCs w:val="28"/>
          <w:lang w:val="uk-UA"/>
        </w:rPr>
        <w:t>Гребенюка</w:t>
      </w:r>
      <w:r w:rsidRPr="00C62716">
        <w:rPr>
          <w:sz w:val="28"/>
          <w:szCs w:val="28"/>
          <w:lang w:val="uk-UA"/>
        </w:rPr>
        <w:t xml:space="preserve"> А.</w:t>
      </w:r>
      <w:r w:rsidR="001839F4" w:rsidRPr="00C62716">
        <w:rPr>
          <w:sz w:val="28"/>
          <w:szCs w:val="28"/>
          <w:lang w:val="uk-UA"/>
        </w:rPr>
        <w:t>К</w:t>
      </w:r>
      <w:r w:rsidR="003804B3" w:rsidRPr="00C62716">
        <w:rPr>
          <w:sz w:val="28"/>
          <w:szCs w:val="28"/>
          <w:lang w:val="uk-UA"/>
        </w:rPr>
        <w:t xml:space="preserve">. </w:t>
      </w:r>
      <w:r w:rsidRPr="00C62716">
        <w:rPr>
          <w:sz w:val="28"/>
          <w:szCs w:val="28"/>
          <w:lang w:val="uk-UA"/>
        </w:rPr>
        <w:t>щодо необхідності затвердженн</w:t>
      </w:r>
      <w:r w:rsidR="008153FD">
        <w:rPr>
          <w:sz w:val="28"/>
          <w:szCs w:val="28"/>
          <w:lang w:val="uk-UA"/>
        </w:rPr>
        <w:t>я штатного розпису засновником</w:t>
      </w:r>
      <w:r w:rsidR="009814A0">
        <w:rPr>
          <w:sz w:val="28"/>
          <w:szCs w:val="28"/>
          <w:lang w:val="uk-UA"/>
        </w:rPr>
        <w:t>, на виконання</w:t>
      </w:r>
      <w:r w:rsidRPr="00C62716">
        <w:rPr>
          <w:sz w:val="28"/>
          <w:szCs w:val="28"/>
          <w:lang w:val="uk-UA"/>
        </w:rPr>
        <w:t xml:space="preserve"> Закону України «Про оплату праці»,</w:t>
      </w:r>
      <w:r w:rsidR="002B4848" w:rsidRPr="00C62716">
        <w:rPr>
          <w:sz w:val="28"/>
          <w:szCs w:val="28"/>
          <w:lang w:val="uk-UA"/>
        </w:rPr>
        <w:t xml:space="preserve"> враховуючи </w:t>
      </w:r>
      <w:r w:rsidR="00A7194A">
        <w:rPr>
          <w:sz w:val="28"/>
          <w:szCs w:val="28"/>
          <w:lang w:val="uk-UA"/>
        </w:rPr>
        <w:t>з</w:t>
      </w:r>
      <w:r w:rsidR="002B4848" w:rsidRPr="00C62716">
        <w:rPr>
          <w:sz w:val="28"/>
          <w:szCs w:val="28"/>
          <w:lang w:val="uk-UA"/>
        </w:rPr>
        <w:t xml:space="preserve">міни та </w:t>
      </w:r>
      <w:r w:rsidR="007301C2" w:rsidRPr="00C62716">
        <w:rPr>
          <w:sz w:val="28"/>
          <w:szCs w:val="28"/>
          <w:lang w:val="uk-UA"/>
        </w:rPr>
        <w:t>д</w:t>
      </w:r>
      <w:r w:rsidR="002B4848" w:rsidRPr="00C62716">
        <w:rPr>
          <w:sz w:val="28"/>
          <w:szCs w:val="28"/>
          <w:lang w:val="uk-UA"/>
        </w:rPr>
        <w:t>оповнення до Галузевої угоди між Міністерством регіонального розвитку, будівництва та житлово-комунального господарства України, Об</w:t>
      </w:r>
      <w:r w:rsidR="008153FD" w:rsidRPr="008153FD">
        <w:rPr>
          <w:sz w:val="28"/>
          <w:szCs w:val="28"/>
          <w:lang w:val="uk-UA"/>
        </w:rPr>
        <w:t>’</w:t>
      </w:r>
      <w:r w:rsidR="002B4848" w:rsidRPr="00C62716">
        <w:rPr>
          <w:sz w:val="28"/>
          <w:szCs w:val="28"/>
          <w:lang w:val="uk-UA"/>
        </w:rPr>
        <w:t>єднанням організацій роботодавців "Всеукраїнська конфедерація роботодавців житлово-комунальної галузі України"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</w:t>
      </w:r>
      <w:r w:rsidR="00A7194A">
        <w:rPr>
          <w:sz w:val="28"/>
          <w:szCs w:val="28"/>
          <w:lang w:val="uk-UA"/>
        </w:rPr>
        <w:t xml:space="preserve"> на 2017-2024 роки</w:t>
      </w:r>
      <w:r w:rsidR="002B4848" w:rsidRPr="00C62716">
        <w:rPr>
          <w:sz w:val="28"/>
          <w:szCs w:val="28"/>
          <w:lang w:val="uk-UA"/>
        </w:rPr>
        <w:t xml:space="preserve">, враховуючи пропозиції постійної комісії </w:t>
      </w:r>
      <w:r w:rsidR="00DC3A83" w:rsidRPr="00C62716">
        <w:rPr>
          <w:sz w:val="28"/>
          <w:szCs w:val="28"/>
          <w:lang w:val="uk-UA"/>
        </w:rPr>
        <w:t xml:space="preserve">ради </w:t>
      </w:r>
      <w:r w:rsidR="002B4848" w:rsidRPr="00C62716">
        <w:rPr>
          <w:sz w:val="28"/>
          <w:szCs w:val="28"/>
          <w:lang w:val="uk-UA"/>
        </w:rPr>
        <w:t xml:space="preserve">з питань планування, бюджету, фінансів та податкової політики, </w:t>
      </w:r>
      <w:r w:rsidRPr="00C62716">
        <w:rPr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</w:p>
    <w:p w14:paraId="0AFD8850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3B631A0A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63EAB537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  <w:r w:rsidRPr="00C62716">
        <w:rPr>
          <w:b/>
          <w:sz w:val="28"/>
          <w:szCs w:val="28"/>
          <w:lang w:val="uk-UA"/>
        </w:rPr>
        <w:t>ВИРІШИЛА:</w:t>
      </w:r>
    </w:p>
    <w:p w14:paraId="3E36F90A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5DFCCA59" w14:textId="77777777" w:rsidR="005B31ED" w:rsidRPr="00C62716" w:rsidRDefault="005B31ED" w:rsidP="00FE2643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2716">
        <w:rPr>
          <w:sz w:val="28"/>
          <w:szCs w:val="28"/>
          <w:lang w:val="uk-UA"/>
        </w:rPr>
        <w:t>Затвердити штатний розпис КП «</w:t>
      </w:r>
      <w:proofErr w:type="spellStart"/>
      <w:r w:rsidRPr="00C62716">
        <w:rPr>
          <w:sz w:val="28"/>
          <w:szCs w:val="28"/>
          <w:lang w:val="uk-UA"/>
        </w:rPr>
        <w:t>Бучабудзамовник</w:t>
      </w:r>
      <w:proofErr w:type="spellEnd"/>
      <w:r w:rsidRPr="00C62716">
        <w:rPr>
          <w:sz w:val="28"/>
          <w:szCs w:val="28"/>
          <w:lang w:val="uk-UA"/>
        </w:rPr>
        <w:t xml:space="preserve">» </w:t>
      </w:r>
      <w:r w:rsidR="00190154" w:rsidRPr="00C62716">
        <w:rPr>
          <w:sz w:val="28"/>
          <w:szCs w:val="28"/>
          <w:lang w:val="uk-UA"/>
        </w:rPr>
        <w:t>з</w:t>
      </w:r>
      <w:r w:rsidRPr="00C62716">
        <w:rPr>
          <w:sz w:val="28"/>
          <w:szCs w:val="28"/>
          <w:lang w:val="uk-UA"/>
        </w:rPr>
        <w:t xml:space="preserve"> 01.</w:t>
      </w:r>
      <w:r w:rsidR="00292025" w:rsidRPr="00C62716">
        <w:rPr>
          <w:sz w:val="28"/>
          <w:szCs w:val="28"/>
          <w:lang w:val="uk-UA"/>
        </w:rPr>
        <w:t>0</w:t>
      </w:r>
      <w:r w:rsidR="00054480" w:rsidRPr="00C62716">
        <w:rPr>
          <w:sz w:val="28"/>
          <w:szCs w:val="28"/>
          <w:lang w:val="uk-UA"/>
        </w:rPr>
        <w:t>1</w:t>
      </w:r>
      <w:r w:rsidRPr="00C62716">
        <w:rPr>
          <w:sz w:val="28"/>
          <w:szCs w:val="28"/>
          <w:lang w:val="uk-UA"/>
        </w:rPr>
        <w:t>.20</w:t>
      </w:r>
      <w:r w:rsidR="003A3133" w:rsidRPr="00C62716">
        <w:rPr>
          <w:sz w:val="28"/>
          <w:szCs w:val="28"/>
          <w:lang w:val="uk-UA"/>
        </w:rPr>
        <w:t>2</w:t>
      </w:r>
      <w:r w:rsidR="00054480" w:rsidRPr="00C62716">
        <w:rPr>
          <w:sz w:val="28"/>
          <w:szCs w:val="28"/>
          <w:lang w:val="uk-UA"/>
        </w:rPr>
        <w:t>2</w:t>
      </w:r>
      <w:r w:rsidR="0072764F" w:rsidRPr="00C62716">
        <w:rPr>
          <w:sz w:val="28"/>
          <w:szCs w:val="28"/>
          <w:lang w:val="uk-UA"/>
        </w:rPr>
        <w:t xml:space="preserve"> </w:t>
      </w:r>
      <w:r w:rsidR="00FE2643" w:rsidRPr="00C62716">
        <w:rPr>
          <w:sz w:val="28"/>
          <w:szCs w:val="28"/>
          <w:lang w:val="uk-UA"/>
        </w:rPr>
        <w:t xml:space="preserve">року, </w:t>
      </w:r>
      <w:r w:rsidR="008153FD">
        <w:rPr>
          <w:sz w:val="28"/>
          <w:szCs w:val="28"/>
          <w:lang w:val="uk-UA"/>
        </w:rPr>
        <w:t>що додається</w:t>
      </w:r>
      <w:r w:rsidRPr="00C62716">
        <w:rPr>
          <w:sz w:val="28"/>
          <w:szCs w:val="28"/>
          <w:lang w:val="uk-UA"/>
        </w:rPr>
        <w:t>.</w:t>
      </w:r>
    </w:p>
    <w:p w14:paraId="45EBB0BE" w14:textId="77777777" w:rsidR="005B31ED" w:rsidRPr="00C62716" w:rsidRDefault="005B31ED" w:rsidP="00FE2643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2716">
        <w:rPr>
          <w:sz w:val="28"/>
          <w:szCs w:val="28"/>
          <w:lang w:val="uk-UA"/>
        </w:rPr>
        <w:t>Контроль за виконанням даного рішення покласти</w:t>
      </w:r>
      <w:r w:rsidR="003804B3" w:rsidRPr="00C62716">
        <w:rPr>
          <w:sz w:val="28"/>
          <w:szCs w:val="28"/>
        </w:rPr>
        <w:t xml:space="preserve"> </w:t>
      </w:r>
      <w:r w:rsidRPr="00C62716">
        <w:rPr>
          <w:sz w:val="28"/>
          <w:szCs w:val="28"/>
          <w:lang w:val="uk-UA"/>
        </w:rPr>
        <w:t xml:space="preserve">на </w:t>
      </w:r>
      <w:r w:rsidR="003804B3" w:rsidRPr="00C62716">
        <w:rPr>
          <w:sz w:val="28"/>
          <w:szCs w:val="28"/>
          <w:lang w:val="uk-UA"/>
        </w:rPr>
        <w:t xml:space="preserve">постійну </w:t>
      </w:r>
      <w:r w:rsidR="00FE2643" w:rsidRPr="00C62716">
        <w:rPr>
          <w:sz w:val="28"/>
          <w:szCs w:val="28"/>
          <w:lang w:val="uk-UA"/>
        </w:rPr>
        <w:t>к</w:t>
      </w:r>
      <w:r w:rsidR="007A2244" w:rsidRPr="00C62716">
        <w:rPr>
          <w:sz w:val="28"/>
          <w:szCs w:val="28"/>
          <w:lang w:val="uk-UA"/>
        </w:rPr>
        <w:t>омісі</w:t>
      </w:r>
      <w:r w:rsidR="00FE2643" w:rsidRPr="00C62716">
        <w:rPr>
          <w:sz w:val="28"/>
          <w:szCs w:val="28"/>
          <w:lang w:val="uk-UA"/>
        </w:rPr>
        <w:t>ю</w:t>
      </w:r>
      <w:r w:rsidR="00DC3A83" w:rsidRPr="00C62716">
        <w:rPr>
          <w:sz w:val="28"/>
          <w:szCs w:val="28"/>
          <w:lang w:val="uk-UA"/>
        </w:rPr>
        <w:t xml:space="preserve"> ради</w:t>
      </w:r>
      <w:r w:rsidR="007A2244" w:rsidRPr="00C62716">
        <w:rPr>
          <w:sz w:val="28"/>
          <w:szCs w:val="28"/>
          <w:lang w:val="uk-UA"/>
        </w:rPr>
        <w:t xml:space="preserve"> з питань планування, бюджету, фінансів та податкової політик</w:t>
      </w:r>
    </w:p>
    <w:p w14:paraId="7DE83EE3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51C190CF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09DD4944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0950770B" w14:textId="77777777" w:rsidR="005B31ED" w:rsidRPr="00C62716" w:rsidRDefault="005B31ED" w:rsidP="006626FE">
      <w:pPr>
        <w:rPr>
          <w:sz w:val="28"/>
          <w:szCs w:val="28"/>
          <w:lang w:val="uk-UA"/>
        </w:rPr>
      </w:pPr>
    </w:p>
    <w:p w14:paraId="6EF3A374" w14:textId="77777777" w:rsidR="005A02C5" w:rsidRPr="00C62716" w:rsidRDefault="005A02C5" w:rsidP="005A02C5">
      <w:pPr>
        <w:rPr>
          <w:b/>
          <w:sz w:val="28"/>
          <w:szCs w:val="28"/>
          <w:lang w:val="uk-UA"/>
        </w:rPr>
      </w:pPr>
    </w:p>
    <w:p w14:paraId="13D29DC4" w14:textId="77777777" w:rsidR="005A02C5" w:rsidRPr="00C62716" w:rsidRDefault="00264B0B" w:rsidP="005A02C5">
      <w:pPr>
        <w:rPr>
          <w:b/>
          <w:sz w:val="28"/>
          <w:szCs w:val="28"/>
          <w:lang w:val="uk-UA"/>
        </w:rPr>
      </w:pPr>
      <w:r w:rsidRPr="00C62716">
        <w:rPr>
          <w:b/>
          <w:sz w:val="28"/>
          <w:szCs w:val="28"/>
          <w:lang w:val="uk-UA"/>
        </w:rPr>
        <w:t>Міський голова</w:t>
      </w:r>
      <w:r w:rsidR="005A02C5" w:rsidRPr="00C62716">
        <w:rPr>
          <w:b/>
          <w:sz w:val="28"/>
          <w:szCs w:val="28"/>
          <w:lang w:val="uk-UA"/>
        </w:rPr>
        <w:t xml:space="preserve">                                            </w:t>
      </w:r>
      <w:r w:rsidR="00054480" w:rsidRPr="00C62716">
        <w:rPr>
          <w:b/>
          <w:sz w:val="28"/>
          <w:szCs w:val="28"/>
          <w:lang w:val="uk-UA"/>
        </w:rPr>
        <w:t xml:space="preserve">                     </w:t>
      </w:r>
      <w:r w:rsidR="005A02C5" w:rsidRPr="00C62716">
        <w:rPr>
          <w:b/>
          <w:sz w:val="28"/>
          <w:szCs w:val="28"/>
          <w:lang w:val="uk-UA"/>
        </w:rPr>
        <w:t xml:space="preserve"> </w:t>
      </w:r>
      <w:r w:rsidRPr="00C62716">
        <w:rPr>
          <w:b/>
          <w:sz w:val="28"/>
          <w:szCs w:val="28"/>
          <w:lang w:val="uk-UA"/>
        </w:rPr>
        <w:t>А</w:t>
      </w:r>
      <w:r w:rsidR="00054480" w:rsidRPr="00C62716">
        <w:rPr>
          <w:b/>
          <w:sz w:val="28"/>
          <w:szCs w:val="28"/>
          <w:lang w:val="uk-UA"/>
        </w:rPr>
        <w:t>натолій ФЕДОРУК</w:t>
      </w:r>
    </w:p>
    <w:p w14:paraId="11FB2F2A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6C4D1241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63C24A10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2FA02ACB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2E968590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5F8EBAA7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396"/>
        <w:gridCol w:w="96"/>
      </w:tblGrid>
      <w:tr w:rsidR="005B31ED" w:rsidRPr="00C62716" w14:paraId="0625ADF1" w14:textId="77777777" w:rsidTr="006F3EB7">
        <w:trPr>
          <w:gridAfter w:val="2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9B949A" w14:textId="77777777" w:rsidR="005B31ED" w:rsidRPr="00C62716" w:rsidRDefault="005B31ED" w:rsidP="00B92A5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A09C0E" w14:textId="77777777" w:rsidR="005B31ED" w:rsidRPr="00C62716" w:rsidRDefault="005B31ED" w:rsidP="00B92A5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8FA332" w14:textId="77777777" w:rsidR="005B31ED" w:rsidRPr="00C62716" w:rsidRDefault="005B31ED" w:rsidP="00B92A54">
            <w:pPr>
              <w:jc w:val="both"/>
              <w:rPr>
                <w:rFonts w:ascii="Arial CYR" w:hAnsi="Arial CYR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749FDD" w14:textId="77777777" w:rsidR="005B31ED" w:rsidRPr="00C62716" w:rsidRDefault="005B31ED" w:rsidP="00B92A54">
            <w:pPr>
              <w:jc w:val="both"/>
              <w:rPr>
                <w:rFonts w:ascii="Arial CYR" w:hAnsi="Arial CYR"/>
                <w:sz w:val="28"/>
                <w:szCs w:val="28"/>
                <w:lang w:val="uk-UA"/>
              </w:rPr>
            </w:pPr>
          </w:p>
        </w:tc>
      </w:tr>
      <w:tr w:rsidR="005B31ED" w:rsidRPr="00C62716" w14:paraId="7992653D" w14:textId="77777777" w:rsidTr="006F3EB7">
        <w:trPr>
          <w:trHeight w:val="338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8EA30E" w14:textId="77777777" w:rsidR="001D6323" w:rsidRPr="00C62716" w:rsidRDefault="001D6323" w:rsidP="003B1753">
            <w:pPr>
              <w:rPr>
                <w:sz w:val="28"/>
                <w:szCs w:val="28"/>
                <w:lang w:val="uk-UA"/>
              </w:rPr>
            </w:pPr>
          </w:p>
          <w:p w14:paraId="71124C3D" w14:textId="77777777" w:rsidR="00D44F48" w:rsidRPr="00C62716" w:rsidRDefault="00D44F48" w:rsidP="003B1753">
            <w:pPr>
              <w:rPr>
                <w:sz w:val="28"/>
                <w:szCs w:val="28"/>
                <w:lang w:val="uk-UA"/>
              </w:rPr>
            </w:pPr>
          </w:p>
          <w:p w14:paraId="6603BF9C" w14:textId="77777777" w:rsidR="00D44F48" w:rsidRPr="00C62716" w:rsidRDefault="00D44F48" w:rsidP="003B1753">
            <w:pPr>
              <w:rPr>
                <w:sz w:val="28"/>
                <w:szCs w:val="28"/>
                <w:lang w:val="uk-UA"/>
              </w:rPr>
            </w:pPr>
          </w:p>
          <w:p w14:paraId="38DAC2D3" w14:textId="77777777" w:rsidR="003B1753" w:rsidRPr="00C62716" w:rsidRDefault="003B1753" w:rsidP="003B1753">
            <w:pPr>
              <w:rPr>
                <w:sz w:val="28"/>
                <w:szCs w:val="28"/>
                <w:lang w:val="uk-UA"/>
              </w:rPr>
            </w:pPr>
            <w:r w:rsidRPr="00C62716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14:paraId="3B70FBDC" w14:textId="77777777" w:rsidR="003B1753" w:rsidRPr="00C62716" w:rsidRDefault="003B1753" w:rsidP="003B1753">
            <w:pPr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________________</w:t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/>
              </w:rPr>
              <w:t>Сергій ШЕПЕТЬКО</w:t>
            </w:r>
            <w:r w:rsidRPr="00C62716"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787AED47" w14:textId="77777777" w:rsidR="003B1753" w:rsidRPr="00C62716" w:rsidRDefault="003B1753" w:rsidP="003B1753">
            <w:pPr>
              <w:rPr>
                <w:sz w:val="28"/>
                <w:szCs w:val="28"/>
              </w:rPr>
            </w:pPr>
            <w:r w:rsidRPr="00C62716">
              <w:rPr>
                <w:sz w:val="28"/>
                <w:szCs w:val="28"/>
                <w:lang w:eastAsia="uk-UA"/>
              </w:rPr>
              <w:t>(</w:t>
            </w:r>
            <w:r w:rsidRPr="00C62716">
              <w:rPr>
                <w:i/>
                <w:sz w:val="28"/>
                <w:szCs w:val="28"/>
                <w:lang w:val="uk-UA" w:eastAsia="uk-UA"/>
              </w:rPr>
              <w:t>Особистий підпис</w:t>
            </w:r>
            <w:r w:rsidRPr="00C62716">
              <w:rPr>
                <w:sz w:val="28"/>
                <w:szCs w:val="28"/>
                <w:lang w:eastAsia="uk-UA"/>
              </w:rPr>
              <w:t>)</w:t>
            </w:r>
          </w:p>
          <w:p w14:paraId="1EEDAC24" w14:textId="77777777" w:rsidR="003B1753" w:rsidRPr="00C62716" w:rsidRDefault="00F870B6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val="uk-UA" w:eastAsia="uk-UA"/>
              </w:rPr>
              <w:t>23</w:t>
            </w:r>
            <w:r w:rsidR="00285BDF" w:rsidRPr="00C62716">
              <w:rPr>
                <w:sz w:val="28"/>
                <w:szCs w:val="28"/>
                <w:lang w:eastAsia="uk-UA"/>
              </w:rPr>
              <w:t>.12.</w:t>
            </w:r>
            <w:r w:rsidR="003B1753" w:rsidRPr="00C62716">
              <w:rPr>
                <w:sz w:val="28"/>
                <w:szCs w:val="28"/>
                <w:lang w:val="uk-UA" w:eastAsia="uk-UA"/>
              </w:rPr>
              <w:t>2021</w:t>
            </w:r>
          </w:p>
          <w:p w14:paraId="1EF1918F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i/>
                <w:sz w:val="28"/>
                <w:szCs w:val="28"/>
                <w:lang w:val="uk-UA" w:eastAsia="uk-UA"/>
              </w:rPr>
            </w:pPr>
            <w:r w:rsidRPr="00C62716">
              <w:rPr>
                <w:i/>
                <w:sz w:val="28"/>
                <w:szCs w:val="28"/>
                <w:lang w:val="uk-UA" w:eastAsia="uk-UA"/>
              </w:rPr>
              <w:t>(дата)</w:t>
            </w:r>
          </w:p>
          <w:p w14:paraId="3469E26F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5D207ABD" w14:textId="77777777" w:rsidR="003B1753" w:rsidRPr="00C62716" w:rsidRDefault="003B1753" w:rsidP="003B1753">
            <w:pPr>
              <w:rPr>
                <w:sz w:val="28"/>
                <w:szCs w:val="28"/>
              </w:rPr>
            </w:pPr>
            <w:r w:rsidRPr="00C62716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62716">
              <w:rPr>
                <w:sz w:val="28"/>
                <w:szCs w:val="28"/>
              </w:rPr>
              <w:t>управління</w:t>
            </w:r>
            <w:proofErr w:type="spellEnd"/>
          </w:p>
          <w:p w14:paraId="42118A43" w14:textId="77777777" w:rsidR="003B1753" w:rsidRPr="00C62716" w:rsidRDefault="003B1753" w:rsidP="003B1753">
            <w:pPr>
              <w:rPr>
                <w:sz w:val="28"/>
                <w:szCs w:val="28"/>
                <w:lang w:val="uk-UA"/>
              </w:rPr>
            </w:pPr>
            <w:proofErr w:type="spellStart"/>
            <w:r w:rsidRPr="00C62716">
              <w:rPr>
                <w:sz w:val="28"/>
                <w:szCs w:val="28"/>
              </w:rPr>
              <w:t>юридично-кадрової</w:t>
            </w:r>
            <w:proofErr w:type="spellEnd"/>
            <w:r w:rsidRPr="00C6271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2716">
              <w:rPr>
                <w:sz w:val="28"/>
                <w:szCs w:val="28"/>
              </w:rPr>
              <w:t>роботи</w:t>
            </w:r>
            <w:proofErr w:type="spellEnd"/>
            <w:r w:rsidRPr="00C62716">
              <w:rPr>
                <w:sz w:val="28"/>
                <w:szCs w:val="28"/>
              </w:rPr>
              <w:tab/>
            </w:r>
          </w:p>
          <w:p w14:paraId="35F211DE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________________</w:t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/>
              </w:rPr>
              <w:t>Людмила РИЖЕНКО</w:t>
            </w:r>
          </w:p>
          <w:p w14:paraId="22A45036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(</w:t>
            </w:r>
            <w:r w:rsidRPr="00C62716">
              <w:rPr>
                <w:i/>
                <w:sz w:val="28"/>
                <w:szCs w:val="28"/>
                <w:lang w:val="uk-UA" w:eastAsia="uk-UA"/>
              </w:rPr>
              <w:t>Особистий підпис</w:t>
            </w:r>
            <w:r w:rsidRPr="00C62716">
              <w:rPr>
                <w:sz w:val="28"/>
                <w:szCs w:val="28"/>
                <w:lang w:eastAsia="uk-UA"/>
              </w:rPr>
              <w:t>)</w:t>
            </w:r>
          </w:p>
          <w:p w14:paraId="14A5E3F0" w14:textId="77777777" w:rsidR="003B1753" w:rsidRPr="00C62716" w:rsidRDefault="00F870B6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val="uk-UA" w:eastAsia="uk-UA"/>
              </w:rPr>
              <w:t>23</w:t>
            </w:r>
            <w:r w:rsidR="00285BDF" w:rsidRPr="00C62716">
              <w:rPr>
                <w:sz w:val="28"/>
                <w:szCs w:val="28"/>
                <w:lang w:eastAsia="uk-UA"/>
              </w:rPr>
              <w:t>.12.</w:t>
            </w:r>
            <w:r w:rsidR="003B1753" w:rsidRPr="00C62716">
              <w:rPr>
                <w:sz w:val="28"/>
                <w:szCs w:val="28"/>
                <w:lang w:val="uk-UA" w:eastAsia="uk-UA"/>
              </w:rPr>
              <w:t>2021</w:t>
            </w:r>
          </w:p>
          <w:p w14:paraId="3B262A21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i/>
                <w:sz w:val="28"/>
                <w:szCs w:val="28"/>
                <w:lang w:val="uk-UA" w:eastAsia="uk-UA"/>
              </w:rPr>
            </w:pPr>
            <w:r w:rsidRPr="00C62716">
              <w:rPr>
                <w:i/>
                <w:sz w:val="28"/>
                <w:szCs w:val="28"/>
                <w:lang w:val="uk-UA" w:eastAsia="uk-UA"/>
              </w:rPr>
              <w:t>(дата)</w:t>
            </w:r>
          </w:p>
          <w:p w14:paraId="422B19D1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A8A3B00" w14:textId="77777777" w:rsidR="003B1753" w:rsidRPr="00C62716" w:rsidRDefault="003B1753" w:rsidP="003B1753">
            <w:pPr>
              <w:rPr>
                <w:sz w:val="28"/>
                <w:szCs w:val="28"/>
                <w:lang w:val="uk-UA"/>
              </w:rPr>
            </w:pPr>
            <w:r w:rsidRPr="00C62716">
              <w:rPr>
                <w:sz w:val="28"/>
                <w:szCs w:val="28"/>
                <w:lang w:val="uk-UA"/>
              </w:rPr>
              <w:t>Начальник відділу фінансового</w:t>
            </w:r>
          </w:p>
          <w:p w14:paraId="74061AD5" w14:textId="77777777" w:rsidR="003B1753" w:rsidRPr="00C62716" w:rsidRDefault="003B1753" w:rsidP="003B1753">
            <w:pPr>
              <w:rPr>
                <w:sz w:val="28"/>
                <w:szCs w:val="28"/>
                <w:lang w:val="uk-UA"/>
              </w:rPr>
            </w:pPr>
            <w:r w:rsidRPr="00C62716">
              <w:rPr>
                <w:sz w:val="28"/>
                <w:szCs w:val="28"/>
                <w:lang w:val="uk-UA"/>
              </w:rPr>
              <w:t>обліку та фінансового забезпечення</w:t>
            </w:r>
            <w:r w:rsidRPr="00C62716">
              <w:rPr>
                <w:sz w:val="28"/>
                <w:szCs w:val="28"/>
                <w:lang w:val="uk-UA"/>
              </w:rPr>
              <w:tab/>
            </w:r>
            <w:r w:rsidRPr="00C62716">
              <w:rPr>
                <w:sz w:val="28"/>
                <w:szCs w:val="28"/>
                <w:lang w:val="uk-UA"/>
              </w:rPr>
              <w:tab/>
            </w:r>
            <w:r w:rsidRPr="00C62716">
              <w:rPr>
                <w:sz w:val="28"/>
                <w:szCs w:val="28"/>
                <w:lang w:val="uk-UA"/>
              </w:rPr>
              <w:tab/>
            </w:r>
          </w:p>
          <w:p w14:paraId="2940412F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________________</w:t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/>
              </w:rPr>
              <w:t>Світлана ЯКУБЕНКО</w:t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</w:p>
          <w:p w14:paraId="21117FD1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(</w:t>
            </w:r>
            <w:r w:rsidRPr="00C62716">
              <w:rPr>
                <w:i/>
                <w:sz w:val="28"/>
                <w:szCs w:val="28"/>
                <w:lang w:val="uk-UA" w:eastAsia="uk-UA"/>
              </w:rPr>
              <w:t>Особистий підпис</w:t>
            </w:r>
            <w:r w:rsidRPr="00C62716">
              <w:rPr>
                <w:sz w:val="28"/>
                <w:szCs w:val="28"/>
                <w:lang w:eastAsia="uk-UA"/>
              </w:rPr>
              <w:t>)</w:t>
            </w:r>
          </w:p>
          <w:p w14:paraId="3761434D" w14:textId="77777777" w:rsidR="003B1753" w:rsidRPr="00C62716" w:rsidRDefault="00F870B6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val="uk-UA" w:eastAsia="uk-UA"/>
              </w:rPr>
              <w:t>23</w:t>
            </w:r>
            <w:r w:rsidR="00285BDF" w:rsidRPr="00C62716">
              <w:rPr>
                <w:sz w:val="28"/>
                <w:szCs w:val="28"/>
                <w:lang w:eastAsia="uk-UA"/>
              </w:rPr>
              <w:t>.12.</w:t>
            </w:r>
            <w:r w:rsidR="003B1753" w:rsidRPr="00C62716">
              <w:rPr>
                <w:sz w:val="28"/>
                <w:szCs w:val="28"/>
                <w:lang w:val="uk-UA" w:eastAsia="uk-UA"/>
              </w:rPr>
              <w:t>2021</w:t>
            </w:r>
          </w:p>
          <w:p w14:paraId="295FBAAA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i/>
                <w:sz w:val="28"/>
                <w:szCs w:val="28"/>
                <w:lang w:val="uk-UA" w:eastAsia="uk-UA"/>
              </w:rPr>
              <w:t>(дата)</w:t>
            </w:r>
          </w:p>
          <w:p w14:paraId="5888CF7E" w14:textId="77777777" w:rsidR="003B1753" w:rsidRPr="00C62716" w:rsidRDefault="003B1753" w:rsidP="003B1753">
            <w:pPr>
              <w:rPr>
                <w:sz w:val="28"/>
                <w:szCs w:val="28"/>
              </w:rPr>
            </w:pPr>
          </w:p>
          <w:p w14:paraId="138CF668" w14:textId="77777777" w:rsidR="003B1753" w:rsidRPr="00C62716" w:rsidRDefault="003B1753" w:rsidP="003B1753">
            <w:pPr>
              <w:rPr>
                <w:sz w:val="28"/>
                <w:szCs w:val="28"/>
                <w:lang w:val="uk-UA"/>
              </w:rPr>
            </w:pPr>
            <w:r w:rsidRPr="00C62716">
              <w:rPr>
                <w:sz w:val="28"/>
                <w:szCs w:val="28"/>
                <w:lang w:val="uk-UA"/>
              </w:rPr>
              <w:t>Директор КП «</w:t>
            </w:r>
            <w:proofErr w:type="spellStart"/>
            <w:r w:rsidRPr="00C62716">
              <w:rPr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Pr="00C62716">
              <w:rPr>
                <w:sz w:val="28"/>
                <w:szCs w:val="28"/>
                <w:lang w:val="uk-UA"/>
              </w:rPr>
              <w:t>»</w:t>
            </w:r>
            <w:r w:rsidRPr="00C62716">
              <w:rPr>
                <w:sz w:val="28"/>
                <w:szCs w:val="28"/>
              </w:rPr>
              <w:tab/>
            </w:r>
            <w:r w:rsidRPr="00C62716">
              <w:rPr>
                <w:sz w:val="28"/>
                <w:szCs w:val="28"/>
              </w:rPr>
              <w:tab/>
            </w:r>
            <w:r w:rsidRPr="00C62716">
              <w:rPr>
                <w:sz w:val="28"/>
                <w:szCs w:val="28"/>
              </w:rPr>
              <w:tab/>
            </w:r>
          </w:p>
          <w:p w14:paraId="21D5C142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________________</w:t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ab/>
            </w:r>
          </w:p>
          <w:p w14:paraId="2063D3C6" w14:textId="77777777" w:rsidR="003B1753" w:rsidRPr="00C62716" w:rsidRDefault="003B1753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(</w:t>
            </w:r>
            <w:r w:rsidRPr="00C62716">
              <w:rPr>
                <w:i/>
                <w:sz w:val="28"/>
                <w:szCs w:val="28"/>
                <w:lang w:val="uk-UA" w:eastAsia="uk-UA"/>
              </w:rPr>
              <w:t>Особистий підпис</w:t>
            </w:r>
            <w:r w:rsidRPr="00C62716">
              <w:rPr>
                <w:sz w:val="28"/>
                <w:szCs w:val="28"/>
                <w:lang w:eastAsia="uk-UA"/>
              </w:rPr>
              <w:t>)</w:t>
            </w:r>
          </w:p>
          <w:p w14:paraId="30C021C1" w14:textId="77777777" w:rsidR="003B1753" w:rsidRPr="00C62716" w:rsidRDefault="00F870B6" w:rsidP="003B175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 w:rsidRPr="00C62716">
              <w:rPr>
                <w:sz w:val="28"/>
                <w:szCs w:val="28"/>
                <w:lang w:eastAsia="uk-UA"/>
              </w:rPr>
              <w:t>23</w:t>
            </w:r>
            <w:r w:rsidR="00285BDF" w:rsidRPr="00C62716">
              <w:rPr>
                <w:sz w:val="28"/>
                <w:szCs w:val="28"/>
                <w:lang w:eastAsia="uk-UA"/>
              </w:rPr>
              <w:t>.12.</w:t>
            </w:r>
            <w:r w:rsidR="003B1753" w:rsidRPr="00C62716">
              <w:rPr>
                <w:sz w:val="28"/>
                <w:szCs w:val="28"/>
                <w:lang w:val="uk-UA" w:eastAsia="uk-UA"/>
              </w:rPr>
              <w:t>2021</w:t>
            </w:r>
          </w:p>
          <w:p w14:paraId="55DBC640" w14:textId="77777777" w:rsidR="003B1753" w:rsidRPr="00C62716" w:rsidRDefault="003B1753" w:rsidP="003B1753">
            <w:pPr>
              <w:rPr>
                <w:sz w:val="28"/>
                <w:szCs w:val="28"/>
              </w:rPr>
            </w:pPr>
            <w:r w:rsidRPr="00C62716">
              <w:rPr>
                <w:i/>
                <w:sz w:val="28"/>
                <w:szCs w:val="28"/>
                <w:lang w:val="uk-UA" w:eastAsia="uk-UA"/>
              </w:rPr>
              <w:t>(дата)</w:t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="00C62716">
              <w:rPr>
                <w:sz w:val="28"/>
                <w:szCs w:val="28"/>
                <w:lang w:val="uk-UA" w:eastAsia="uk-UA"/>
              </w:rPr>
              <w:tab/>
            </w:r>
            <w:r w:rsidRPr="00C62716">
              <w:rPr>
                <w:sz w:val="28"/>
                <w:szCs w:val="28"/>
                <w:lang w:val="uk-UA" w:eastAsia="uk-UA"/>
              </w:rPr>
              <w:t>Анатолій</w:t>
            </w:r>
            <w:r w:rsidRPr="00C62716">
              <w:rPr>
                <w:sz w:val="28"/>
                <w:szCs w:val="28"/>
                <w:lang w:val="uk-UA"/>
              </w:rPr>
              <w:t xml:space="preserve"> ГРЕБЕНЮК</w:t>
            </w:r>
          </w:p>
          <w:p w14:paraId="6B51569F" w14:textId="77777777" w:rsidR="00826AC2" w:rsidRPr="00C62716" w:rsidRDefault="00826AC2" w:rsidP="00826AC2">
            <w:pPr>
              <w:rPr>
                <w:sz w:val="28"/>
                <w:szCs w:val="28"/>
                <w:lang w:val="uk-UA"/>
              </w:rPr>
            </w:pPr>
          </w:p>
          <w:p w14:paraId="2A74F5A5" w14:textId="77777777" w:rsidR="00826AC2" w:rsidRPr="00C62716" w:rsidRDefault="00826AC2" w:rsidP="00826AC2">
            <w:pPr>
              <w:rPr>
                <w:sz w:val="28"/>
                <w:szCs w:val="28"/>
                <w:lang w:val="uk-UA"/>
              </w:rPr>
            </w:pPr>
          </w:p>
          <w:p w14:paraId="6400735C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00568803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12AC8AAC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0050A914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317315C7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27173118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3FC329CB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3D271831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1FD7DDE1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3767BE8E" w14:textId="77777777" w:rsidR="0084126C" w:rsidRPr="00C62716" w:rsidRDefault="0084126C" w:rsidP="00B92A54">
            <w:pPr>
              <w:rPr>
                <w:sz w:val="28"/>
                <w:szCs w:val="28"/>
                <w:lang w:val="uk-UA"/>
              </w:rPr>
            </w:pPr>
          </w:p>
          <w:p w14:paraId="220621CF" w14:textId="77777777" w:rsidR="00C270C7" w:rsidRPr="00C62716" w:rsidRDefault="00C270C7" w:rsidP="00244433">
            <w:pPr>
              <w:rPr>
                <w:sz w:val="28"/>
                <w:szCs w:val="28"/>
                <w:lang w:val="uk-UA"/>
              </w:rPr>
            </w:pPr>
          </w:p>
          <w:p w14:paraId="604BBBF8" w14:textId="77777777" w:rsidR="00120ADC" w:rsidRPr="00C62716" w:rsidRDefault="00120ADC" w:rsidP="00244433">
            <w:pPr>
              <w:rPr>
                <w:sz w:val="28"/>
                <w:szCs w:val="28"/>
                <w:lang w:val="uk-UA"/>
              </w:rPr>
            </w:pPr>
          </w:p>
          <w:p w14:paraId="5476F4A8" w14:textId="77777777" w:rsidR="00C62716" w:rsidRDefault="00261C04" w:rsidP="00244433">
            <w:pPr>
              <w:rPr>
                <w:sz w:val="28"/>
                <w:szCs w:val="28"/>
                <w:lang w:val="uk-UA"/>
              </w:rPr>
            </w:pPr>
            <w:r w:rsidRPr="00C62716">
              <w:rPr>
                <w:sz w:val="28"/>
                <w:szCs w:val="28"/>
                <w:lang w:val="uk-UA"/>
              </w:rPr>
              <w:t xml:space="preserve">                                                                            </w:t>
            </w:r>
            <w:r w:rsidR="00C62716">
              <w:rPr>
                <w:sz w:val="28"/>
                <w:szCs w:val="28"/>
                <w:lang w:val="uk-UA"/>
              </w:rPr>
              <w:t xml:space="preserve">                               </w:t>
            </w:r>
          </w:p>
          <w:p w14:paraId="7294A985" w14:textId="77777777" w:rsidR="00C62716" w:rsidRDefault="00C62716" w:rsidP="00244433">
            <w:pPr>
              <w:rPr>
                <w:sz w:val="28"/>
                <w:szCs w:val="28"/>
                <w:lang w:val="uk-UA"/>
              </w:rPr>
            </w:pPr>
          </w:p>
          <w:p w14:paraId="4C384103" w14:textId="77777777" w:rsidR="00C62716" w:rsidRDefault="00C62716" w:rsidP="00244433">
            <w:pPr>
              <w:rPr>
                <w:sz w:val="28"/>
                <w:szCs w:val="28"/>
                <w:lang w:val="uk-UA"/>
              </w:rPr>
            </w:pPr>
          </w:p>
          <w:p w14:paraId="2522E6EF" w14:textId="77777777" w:rsidR="00C62716" w:rsidRDefault="00C62716" w:rsidP="00244433">
            <w:pPr>
              <w:rPr>
                <w:sz w:val="28"/>
                <w:szCs w:val="28"/>
                <w:lang w:val="uk-UA"/>
              </w:rPr>
            </w:pPr>
          </w:p>
          <w:p w14:paraId="4702264E" w14:textId="77777777" w:rsidR="00B0787E" w:rsidRDefault="00CC372D" w:rsidP="002444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</w:t>
            </w:r>
          </w:p>
          <w:p w14:paraId="3884631E" w14:textId="77777777" w:rsidR="00B10A9E" w:rsidRPr="00C62716" w:rsidRDefault="00CC372D" w:rsidP="00B15574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0787E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</w:t>
            </w:r>
            <w:r w:rsidR="00C62716" w:rsidRPr="00A7194A">
              <w:rPr>
                <w:sz w:val="28"/>
                <w:szCs w:val="28"/>
              </w:rPr>
              <w:t xml:space="preserve"> </w:t>
            </w:r>
            <w:r w:rsidR="00B10A9E" w:rsidRPr="00C62716">
              <w:rPr>
                <w:lang w:val="uk-UA"/>
              </w:rPr>
              <w:t xml:space="preserve">                                                                              </w:t>
            </w:r>
            <w:r w:rsidR="00C62716" w:rsidRPr="00C62716">
              <w:rPr>
                <w:lang w:val="uk-UA"/>
              </w:rPr>
              <w:t xml:space="preserve">                            </w:t>
            </w:r>
          </w:p>
        </w:tc>
        <w:tc>
          <w:tcPr>
            <w:tcW w:w="478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B3523" w14:textId="77777777" w:rsidR="005B31ED" w:rsidRPr="00C62716" w:rsidRDefault="0018386C" w:rsidP="00B92A54">
            <w:pPr>
              <w:rPr>
                <w:rFonts w:ascii="Arial CYR" w:hAnsi="Arial CYR"/>
                <w:sz w:val="28"/>
                <w:szCs w:val="28"/>
                <w:lang w:val="uk-UA"/>
              </w:rPr>
            </w:pPr>
            <w:r w:rsidRPr="00C62716">
              <w:rPr>
                <w:rFonts w:ascii="Arial CYR" w:hAnsi="Arial CYR"/>
                <w:sz w:val="28"/>
                <w:szCs w:val="28"/>
                <w:lang w:val="uk-UA"/>
              </w:rPr>
              <w:lastRenderedPageBreak/>
              <w:t xml:space="preserve">                   </w:t>
            </w:r>
          </w:p>
        </w:tc>
      </w:tr>
      <w:tr w:rsidR="005B31ED" w:rsidRPr="00C62716" w14:paraId="1FB53A76" w14:textId="77777777" w:rsidTr="006F3EB7">
        <w:trPr>
          <w:gridAfter w:val="1"/>
          <w:wAfter w:w="96" w:type="dxa"/>
          <w:trHeight w:val="338"/>
        </w:trPr>
        <w:tc>
          <w:tcPr>
            <w:tcW w:w="1577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42DA16" w14:textId="77777777" w:rsidR="005B31ED" w:rsidRPr="00C62716" w:rsidRDefault="00424FBD" w:rsidP="00A215AF">
            <w:pPr>
              <w:rPr>
                <w:lang w:val="uk-UA"/>
              </w:rPr>
            </w:pPr>
            <w:r w:rsidRPr="00C62716">
              <w:rPr>
                <w:lang w:val="uk-UA"/>
              </w:rPr>
              <w:t>.</w:t>
            </w:r>
          </w:p>
        </w:tc>
      </w:tr>
    </w:tbl>
    <w:p w14:paraId="06908AC0" w14:textId="77777777" w:rsidR="005A3C74" w:rsidRPr="00C62716" w:rsidRDefault="005A3C74" w:rsidP="006626FE">
      <w:pPr>
        <w:rPr>
          <w:b/>
          <w:lang w:val="uk-UA"/>
        </w:rPr>
      </w:pPr>
    </w:p>
    <w:sectPr w:rsidR="005A3C74" w:rsidRPr="00C62716" w:rsidSect="003804B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E47C3"/>
    <w:rsid w:val="000F1F40"/>
    <w:rsid w:val="0010763F"/>
    <w:rsid w:val="00120ADC"/>
    <w:rsid w:val="001817C7"/>
    <w:rsid w:val="0018386C"/>
    <w:rsid w:val="001839F4"/>
    <w:rsid w:val="00190154"/>
    <w:rsid w:val="001B0B94"/>
    <w:rsid w:val="001B3825"/>
    <w:rsid w:val="001B52BB"/>
    <w:rsid w:val="001C519D"/>
    <w:rsid w:val="001D0F92"/>
    <w:rsid w:val="001D6323"/>
    <w:rsid w:val="001E2FDA"/>
    <w:rsid w:val="001E4191"/>
    <w:rsid w:val="00201998"/>
    <w:rsid w:val="0020720A"/>
    <w:rsid w:val="002312D5"/>
    <w:rsid w:val="00244433"/>
    <w:rsid w:val="00261C04"/>
    <w:rsid w:val="00264B0B"/>
    <w:rsid w:val="00285BDF"/>
    <w:rsid w:val="00292025"/>
    <w:rsid w:val="002B4848"/>
    <w:rsid w:val="002B620C"/>
    <w:rsid w:val="002D454B"/>
    <w:rsid w:val="003010F2"/>
    <w:rsid w:val="00315967"/>
    <w:rsid w:val="0031597D"/>
    <w:rsid w:val="00342FF3"/>
    <w:rsid w:val="003743AB"/>
    <w:rsid w:val="003804B3"/>
    <w:rsid w:val="003A3133"/>
    <w:rsid w:val="003A786E"/>
    <w:rsid w:val="003B1753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3C74"/>
    <w:rsid w:val="005B31ED"/>
    <w:rsid w:val="005C58AE"/>
    <w:rsid w:val="005D5089"/>
    <w:rsid w:val="00606111"/>
    <w:rsid w:val="00623AF5"/>
    <w:rsid w:val="006471CF"/>
    <w:rsid w:val="006626FE"/>
    <w:rsid w:val="00664FB4"/>
    <w:rsid w:val="0069554A"/>
    <w:rsid w:val="006C038F"/>
    <w:rsid w:val="006D2E6F"/>
    <w:rsid w:val="006F3EB7"/>
    <w:rsid w:val="006F7F70"/>
    <w:rsid w:val="00715A24"/>
    <w:rsid w:val="0072658E"/>
    <w:rsid w:val="0072764F"/>
    <w:rsid w:val="007301C2"/>
    <w:rsid w:val="007316A3"/>
    <w:rsid w:val="00732C4C"/>
    <w:rsid w:val="00736256"/>
    <w:rsid w:val="00782407"/>
    <w:rsid w:val="00787564"/>
    <w:rsid w:val="007A2244"/>
    <w:rsid w:val="007F054D"/>
    <w:rsid w:val="008153FD"/>
    <w:rsid w:val="00826AC2"/>
    <w:rsid w:val="008350B6"/>
    <w:rsid w:val="0084126C"/>
    <w:rsid w:val="008472E1"/>
    <w:rsid w:val="00862B72"/>
    <w:rsid w:val="00896AF6"/>
    <w:rsid w:val="008B5629"/>
    <w:rsid w:val="008B74E2"/>
    <w:rsid w:val="008D42E9"/>
    <w:rsid w:val="00930260"/>
    <w:rsid w:val="00936D2C"/>
    <w:rsid w:val="00937DBD"/>
    <w:rsid w:val="00965BD4"/>
    <w:rsid w:val="0097536A"/>
    <w:rsid w:val="009814A0"/>
    <w:rsid w:val="009B2999"/>
    <w:rsid w:val="009D0C4C"/>
    <w:rsid w:val="00A215AF"/>
    <w:rsid w:val="00A26EF0"/>
    <w:rsid w:val="00A52ACA"/>
    <w:rsid w:val="00A6321C"/>
    <w:rsid w:val="00A66348"/>
    <w:rsid w:val="00A7194A"/>
    <w:rsid w:val="00A87023"/>
    <w:rsid w:val="00B0787E"/>
    <w:rsid w:val="00B10A9E"/>
    <w:rsid w:val="00B138B9"/>
    <w:rsid w:val="00B15574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270C7"/>
    <w:rsid w:val="00C62716"/>
    <w:rsid w:val="00CA0217"/>
    <w:rsid w:val="00CA4E62"/>
    <w:rsid w:val="00CC109B"/>
    <w:rsid w:val="00CC372D"/>
    <w:rsid w:val="00CD55B9"/>
    <w:rsid w:val="00CE57FB"/>
    <w:rsid w:val="00CF1F8A"/>
    <w:rsid w:val="00D44F48"/>
    <w:rsid w:val="00D61201"/>
    <w:rsid w:val="00D649B9"/>
    <w:rsid w:val="00D677F7"/>
    <w:rsid w:val="00DC3A83"/>
    <w:rsid w:val="00E43906"/>
    <w:rsid w:val="00E52CD1"/>
    <w:rsid w:val="00E67A82"/>
    <w:rsid w:val="00E81820"/>
    <w:rsid w:val="00E84A4A"/>
    <w:rsid w:val="00EB41FE"/>
    <w:rsid w:val="00EC4AED"/>
    <w:rsid w:val="00EE6293"/>
    <w:rsid w:val="00F131F9"/>
    <w:rsid w:val="00F213C4"/>
    <w:rsid w:val="00F31324"/>
    <w:rsid w:val="00F53F4B"/>
    <w:rsid w:val="00F870B6"/>
    <w:rsid w:val="00F93045"/>
    <w:rsid w:val="00F9417F"/>
    <w:rsid w:val="00FB2FB2"/>
    <w:rsid w:val="00FB3A25"/>
    <w:rsid w:val="00FD5CCF"/>
    <w:rsid w:val="00F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A64E1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2</cp:revision>
  <cp:lastPrinted>2022-01-10T09:06:00Z</cp:lastPrinted>
  <dcterms:created xsi:type="dcterms:W3CDTF">2022-01-10T11:59:00Z</dcterms:created>
  <dcterms:modified xsi:type="dcterms:W3CDTF">2022-01-10T11:59:00Z</dcterms:modified>
</cp:coreProperties>
</file>